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36B" w:rsidRPr="004755B6" w:rsidRDefault="002963FA" w:rsidP="00E371B5">
      <w:pPr>
        <w:tabs>
          <w:tab w:val="left" w:pos="421"/>
          <w:tab w:val="right" w:pos="9780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1097B833" wp14:editId="27823BFE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4562475" cy="733355"/>
            <wp:effectExtent l="0" t="0" r="0" b="0"/>
            <wp:wrapNone/>
            <wp:docPr id="4120" name="Рисунок 1" descr="C:\Users\Ольга\Desktop\Визитка 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" name="Рисунок 1" descr="C:\Users\Ольга\Desktop\Визитка 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18"/>
        </w:rPr>
        <w:tab/>
      </w:r>
      <w:r>
        <w:rPr>
          <w:rFonts w:ascii="Times New Roman" w:hAnsi="Times New Roman" w:cs="Times New Roman"/>
          <w:b/>
          <w:sz w:val="18"/>
        </w:rPr>
        <w:tab/>
      </w:r>
      <w:r w:rsidR="00F67C4F" w:rsidRPr="004755B6">
        <w:rPr>
          <w:rFonts w:ascii="Times New Roman" w:hAnsi="Times New Roman" w:cs="Times New Roman"/>
          <w:b/>
          <w:sz w:val="20"/>
        </w:rPr>
        <w:t>ООО «Академ</w:t>
      </w:r>
      <w:r w:rsidR="0056336B" w:rsidRPr="004755B6">
        <w:rPr>
          <w:rFonts w:ascii="Times New Roman" w:hAnsi="Times New Roman" w:cs="Times New Roman"/>
          <w:b/>
          <w:sz w:val="20"/>
        </w:rPr>
        <w:t xml:space="preserve"> Кейтеринг»</w:t>
      </w:r>
    </w:p>
    <w:p w:rsidR="0056336B" w:rsidRPr="004755B6" w:rsidRDefault="002963FA" w:rsidP="00E371B5">
      <w:pPr>
        <w:spacing w:after="0" w:line="240" w:lineRule="auto"/>
        <w:jc w:val="right"/>
        <w:rPr>
          <w:rFonts w:ascii="Times New Roman" w:hAnsi="Times New Roman" w:cs="Times New Roman"/>
          <w:b/>
          <w:sz w:val="20"/>
        </w:rPr>
      </w:pPr>
      <w:r w:rsidRPr="004755B6">
        <w:rPr>
          <w:rFonts w:ascii="Times New Roman" w:hAnsi="Times New Roman" w:cs="Times New Roman"/>
          <w:sz w:val="20"/>
        </w:rPr>
        <w:t>630116</w:t>
      </w:r>
      <w:r w:rsidR="0056336B" w:rsidRPr="004755B6">
        <w:rPr>
          <w:rFonts w:ascii="Times New Roman" w:hAnsi="Times New Roman" w:cs="Times New Roman"/>
          <w:sz w:val="20"/>
        </w:rPr>
        <w:t xml:space="preserve">, </w:t>
      </w:r>
      <w:proofErr w:type="gramStart"/>
      <w:r w:rsidR="0056336B" w:rsidRPr="004755B6">
        <w:rPr>
          <w:rFonts w:ascii="Times New Roman" w:hAnsi="Times New Roman" w:cs="Times New Roman"/>
          <w:sz w:val="20"/>
        </w:rPr>
        <w:t xml:space="preserve">РФ, </w:t>
      </w:r>
      <w:r w:rsidR="0056336B" w:rsidRPr="004755B6">
        <w:rPr>
          <w:rFonts w:ascii="Times New Roman" w:hAnsi="Times New Roman" w:cs="Times New Roman"/>
          <w:b/>
          <w:sz w:val="20"/>
        </w:rPr>
        <w:t xml:space="preserve"> </w:t>
      </w:r>
      <w:r w:rsidR="0056336B" w:rsidRPr="004755B6">
        <w:rPr>
          <w:rFonts w:ascii="Times New Roman" w:hAnsi="Times New Roman" w:cs="Times New Roman"/>
          <w:sz w:val="20"/>
        </w:rPr>
        <w:t>г.</w:t>
      </w:r>
      <w:proofErr w:type="gramEnd"/>
      <w:r w:rsidR="0056336B" w:rsidRPr="004755B6">
        <w:rPr>
          <w:rFonts w:ascii="Times New Roman" w:hAnsi="Times New Roman" w:cs="Times New Roman"/>
          <w:sz w:val="20"/>
        </w:rPr>
        <w:t xml:space="preserve"> Новосибирск,</w:t>
      </w:r>
    </w:p>
    <w:p w:rsidR="00384EB2" w:rsidRPr="004755B6" w:rsidRDefault="00F67C4F" w:rsidP="00E371B5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4755B6">
        <w:rPr>
          <w:rFonts w:ascii="Times New Roman" w:hAnsi="Times New Roman" w:cs="Times New Roman"/>
          <w:sz w:val="20"/>
        </w:rPr>
        <w:t xml:space="preserve"> ул. Солнечногорская, 15</w:t>
      </w:r>
    </w:p>
    <w:p w:rsidR="00B254A4" w:rsidRPr="004755B6" w:rsidRDefault="00F67C4F" w:rsidP="00E371B5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4755B6">
        <w:rPr>
          <w:rFonts w:ascii="Times New Roman" w:hAnsi="Times New Roman" w:cs="Times New Roman"/>
          <w:sz w:val="20"/>
        </w:rPr>
        <w:t>тел.:  +7913-716-88-69</w:t>
      </w:r>
    </w:p>
    <w:p w:rsidR="001348E1" w:rsidRPr="004755B6" w:rsidRDefault="00C562EF" w:rsidP="00E371B5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hyperlink r:id="rId10" w:history="1">
        <w:r w:rsidR="001348E1" w:rsidRPr="004755B6">
          <w:rPr>
            <w:rStyle w:val="a6"/>
            <w:rFonts w:ascii="Times New Roman" w:hAnsi="Times New Roman" w:cs="Times New Roman"/>
            <w:sz w:val="20"/>
            <w:lang w:val="en-US"/>
          </w:rPr>
          <w:t>academcatering</w:t>
        </w:r>
        <w:r w:rsidR="001348E1" w:rsidRPr="004755B6">
          <w:rPr>
            <w:rStyle w:val="a6"/>
            <w:rFonts w:ascii="Times New Roman" w:hAnsi="Times New Roman" w:cs="Times New Roman"/>
            <w:sz w:val="20"/>
          </w:rPr>
          <w:t>@</w:t>
        </w:r>
        <w:r w:rsidR="001348E1" w:rsidRPr="004755B6">
          <w:rPr>
            <w:rStyle w:val="a6"/>
            <w:rFonts w:ascii="Times New Roman" w:hAnsi="Times New Roman" w:cs="Times New Roman"/>
            <w:sz w:val="20"/>
            <w:lang w:val="en-US"/>
          </w:rPr>
          <w:t>mail</w:t>
        </w:r>
        <w:r w:rsidR="001348E1" w:rsidRPr="004755B6">
          <w:rPr>
            <w:rStyle w:val="a6"/>
            <w:rFonts w:ascii="Times New Roman" w:hAnsi="Times New Roman" w:cs="Times New Roman"/>
            <w:sz w:val="20"/>
          </w:rPr>
          <w:t>.</w:t>
        </w:r>
        <w:proofErr w:type="spellStart"/>
        <w:r w:rsidR="001348E1" w:rsidRPr="004755B6">
          <w:rPr>
            <w:rStyle w:val="a6"/>
            <w:rFonts w:ascii="Times New Roman" w:hAnsi="Times New Roman" w:cs="Times New Roman"/>
            <w:sz w:val="20"/>
            <w:lang w:val="en-US"/>
          </w:rPr>
          <w:t>ru</w:t>
        </w:r>
        <w:proofErr w:type="spellEnd"/>
      </w:hyperlink>
    </w:p>
    <w:p w:rsidR="001348E1" w:rsidRPr="004755B6" w:rsidRDefault="001348E1" w:rsidP="00E371B5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</w:p>
    <w:p w:rsidR="001348E1" w:rsidRPr="00BE022B" w:rsidRDefault="001348E1" w:rsidP="00E371B5">
      <w:pPr>
        <w:spacing w:after="0" w:line="240" w:lineRule="auto"/>
        <w:jc w:val="right"/>
        <w:rPr>
          <w:rFonts w:ascii="Times New Roman" w:hAnsi="Times New Roman" w:cs="Times New Roman"/>
          <w:sz w:val="18"/>
        </w:rPr>
      </w:pPr>
    </w:p>
    <w:p w:rsidR="00E371B5" w:rsidRDefault="00E371B5" w:rsidP="00E371B5">
      <w:pPr>
        <w:spacing w:after="0" w:line="240" w:lineRule="auto"/>
        <w:jc w:val="center"/>
        <w:rPr>
          <w:rFonts w:ascii="Arial" w:eastAsia="Times New Roman" w:hAnsi="Arial" w:cs="Arial"/>
          <w:sz w:val="44"/>
          <w:szCs w:val="50"/>
          <w:lang w:eastAsia="ru-RU"/>
        </w:rPr>
      </w:pPr>
    </w:p>
    <w:p w:rsidR="001348E1" w:rsidRDefault="001348E1" w:rsidP="00E371B5">
      <w:pPr>
        <w:tabs>
          <w:tab w:val="left" w:pos="4320"/>
        </w:tabs>
        <w:spacing w:after="0" w:line="240" w:lineRule="auto"/>
        <w:rPr>
          <w:rFonts w:ascii="Times New Roman" w:hAnsi="Times New Roman" w:cs="Times New Roman"/>
          <w:sz w:val="18"/>
        </w:rPr>
      </w:pPr>
    </w:p>
    <w:p w:rsidR="001348E1" w:rsidRDefault="00BE022B" w:rsidP="00E371B5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2B">
        <w:rPr>
          <w:rFonts w:ascii="Times New Roman" w:hAnsi="Times New Roman" w:cs="Times New Roman"/>
          <w:sz w:val="28"/>
          <w:szCs w:val="28"/>
        </w:rPr>
        <w:t>Если в Вашей организации нет столовой, и Вы устали носить обед в "баночках", то заказ и доставка обедов в офис - наилучший вариант питания. Питание сотрудников создает хороший настрой для дальнейшей работы. А организация питания Ваших сотрудников поднимает престиж работы в Вашей компании.</w:t>
      </w:r>
    </w:p>
    <w:p w:rsidR="00E371B5" w:rsidRPr="00BE022B" w:rsidRDefault="00E371B5" w:rsidP="00E371B5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22B" w:rsidRDefault="00BE022B" w:rsidP="00E371B5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2B">
        <w:rPr>
          <w:rFonts w:ascii="Times New Roman" w:hAnsi="Times New Roman" w:cs="Times New Roman"/>
          <w:sz w:val="28"/>
          <w:szCs w:val="28"/>
        </w:rPr>
        <w:t>Сегодня существует отличная альтернатива обедам в кафе и столовых - комплексные обеды с доставкой в офис. Это невероятно удобно, выгодно и вкусно!</w:t>
      </w:r>
    </w:p>
    <w:p w:rsidR="00E371B5" w:rsidRPr="00BE022B" w:rsidRDefault="00E371B5" w:rsidP="00E371B5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22B" w:rsidRPr="00BE022B" w:rsidRDefault="00BE022B" w:rsidP="00E371B5">
      <w:pPr>
        <w:tabs>
          <w:tab w:val="left" w:pos="4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2B">
        <w:rPr>
          <w:rFonts w:ascii="Times New Roman" w:hAnsi="Times New Roman" w:cs="Times New Roman"/>
          <w:sz w:val="28"/>
          <w:szCs w:val="28"/>
        </w:rPr>
        <w:t>Наша компания предлагает:</w:t>
      </w:r>
    </w:p>
    <w:p w:rsidR="00BE022B" w:rsidRDefault="00BE022B" w:rsidP="00E371B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2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Доставку вкусных обедов согласно индивидуальным предпочтениям сотрудников. Разнообразие предлагаемых нами блюд оценят самые взыскательные гурманы — мы готовим, использую только свежие продукты, оригинальную и проверенную рецептуру, а также постоянно совершенствуем свое кулинарное мастерство.</w:t>
      </w:r>
    </w:p>
    <w:p w:rsidR="00BE022B" w:rsidRDefault="00BE022B" w:rsidP="00E371B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22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Доставку горячих обедов в офисы ежедневно в указанное время. Вы всегда можете выбрать время своего обеда и зафиксировать его в договоре. Наши курьеры всегда доставляют свежие и горячие обеды без задержек!</w:t>
      </w:r>
    </w:p>
    <w:p w:rsidR="004755B6" w:rsidRPr="00BE022B" w:rsidRDefault="004755B6" w:rsidP="00E371B5">
      <w:pPr>
        <w:numPr>
          <w:ilvl w:val="0"/>
          <w:numId w:val="2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022B" w:rsidRDefault="00BE022B" w:rsidP="004755B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 w:rsidRPr="00BE022B">
        <w:rPr>
          <w:sz w:val="28"/>
          <w:szCs w:val="28"/>
        </w:rPr>
        <w:t>Приготовление блюд осуществляется по традиционным рецептам из свежих натуральных продуктов, не содержащих ГМО, химические вкусовые добавки и консерванты.</w:t>
      </w:r>
    </w:p>
    <w:p w:rsidR="004755B6" w:rsidRDefault="004755B6" w:rsidP="004755B6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a5"/>
        <w:tblpPr w:leftFromText="180" w:rightFromText="180" w:vertAnchor="text" w:horzAnchor="margin" w:tblpY="48"/>
        <w:tblW w:w="9955" w:type="dxa"/>
        <w:tblLook w:val="04A0" w:firstRow="1" w:lastRow="0" w:firstColumn="1" w:lastColumn="0" w:noHBand="0" w:noVBand="1"/>
      </w:tblPr>
      <w:tblGrid>
        <w:gridCol w:w="9955"/>
      </w:tblGrid>
      <w:tr w:rsidR="004755B6" w:rsidTr="004755B6">
        <w:trPr>
          <w:trHeight w:val="1209"/>
        </w:trPr>
        <w:tc>
          <w:tcPr>
            <w:tcW w:w="9955" w:type="dxa"/>
            <w:shd w:val="clear" w:color="auto" w:fill="92D050"/>
            <w:vAlign w:val="center"/>
          </w:tcPr>
          <w:p w:rsidR="004755B6" w:rsidRDefault="004755B6" w:rsidP="004755B6">
            <w:pPr>
              <w:pStyle w:val="a7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sz w:val="28"/>
              </w:rPr>
            </w:pPr>
            <w:r w:rsidRPr="00E371B5">
              <w:rPr>
                <w:sz w:val="28"/>
              </w:rPr>
              <w:t xml:space="preserve">Мы принимаем заявки по будним дням с 9-00 до 14-00 </w:t>
            </w:r>
            <w:r w:rsidRPr="00E371B5">
              <w:rPr>
                <w:sz w:val="28"/>
                <w:u w:val="single"/>
              </w:rPr>
              <w:t>на следующий день.</w:t>
            </w:r>
            <w:r w:rsidRPr="00E371B5">
              <w:rPr>
                <w:sz w:val="28"/>
              </w:rPr>
              <w:t xml:space="preserve"> </w:t>
            </w:r>
          </w:p>
          <w:p w:rsidR="004755B6" w:rsidRDefault="004755B6" w:rsidP="004755B6">
            <w:pPr>
              <w:pStyle w:val="a7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sz w:val="28"/>
              </w:rPr>
            </w:pPr>
            <w:r w:rsidRPr="00E371B5">
              <w:rPr>
                <w:sz w:val="28"/>
              </w:rPr>
              <w:t xml:space="preserve">Заявку на выходные и праздничные дни - в последний день трудовой недели. </w:t>
            </w:r>
          </w:p>
          <w:p w:rsidR="004755B6" w:rsidRDefault="004755B6" w:rsidP="004755B6">
            <w:pPr>
              <w:pStyle w:val="a7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sz w:val="28"/>
              </w:rPr>
            </w:pPr>
            <w:r w:rsidRPr="00E371B5">
              <w:rPr>
                <w:sz w:val="28"/>
              </w:rPr>
              <w:t xml:space="preserve">Мы доставляем питание компаниям от 20 человек. </w:t>
            </w:r>
          </w:p>
          <w:p w:rsidR="004755B6" w:rsidRDefault="004755B6" w:rsidP="004755B6">
            <w:pPr>
              <w:pStyle w:val="a7"/>
              <w:numPr>
                <w:ilvl w:val="0"/>
                <w:numId w:val="3"/>
              </w:numPr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E371B5">
              <w:rPr>
                <w:sz w:val="28"/>
              </w:rPr>
              <w:t xml:space="preserve">Оплата - наличными по факту доставки, либо безналичная.  </w:t>
            </w:r>
          </w:p>
        </w:tc>
      </w:tr>
    </w:tbl>
    <w:p w:rsidR="004755B6" w:rsidRPr="00B0769C" w:rsidRDefault="00B81BBA" w:rsidP="00B0769C">
      <w:pPr>
        <w:pStyle w:val="a7"/>
        <w:spacing w:before="0" w:beforeAutospacing="0" w:after="0" w:afterAutospacing="0"/>
        <w:jc w:val="both"/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A246BA" wp14:editId="267FFFB3">
            <wp:simplePos x="0" y="0"/>
            <wp:positionH relativeFrom="margin">
              <wp:align>right</wp:align>
            </wp:positionH>
            <wp:positionV relativeFrom="paragraph">
              <wp:posOffset>1180465</wp:posOffset>
            </wp:positionV>
            <wp:extent cx="29241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30" y="21494"/>
                <wp:lineTo x="21530" y="0"/>
                <wp:lineTo x="0" y="0"/>
              </wp:wrapPolygon>
            </wp:wrapTight>
            <wp:docPr id="3" name="Рисунок 3" descr="C:\Users\Ольга\AppData\Local\Microsoft\Windows\INetCache\Content.Word\2014-05-24 18-4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AppData\Local\Microsoft\Windows\INetCache\Content.Word\2014-05-24 18-47-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2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3pt;margin-top:93.95pt;width:228.9pt;height:151.8pt;z-index:-251657216;mso-position-horizontal-relative:text;mso-position-vertical-relative:text;mso-width-relative:page;mso-height-relative:page" wrapcoords="-33 0 -33 21556 21600 21556 21600 0 -33 0">
            <v:imagedata r:id="rId12" o:title="2014-05-24 18-47-33"/>
            <w10:wrap type="tight"/>
          </v:shape>
        </w:pict>
      </w:r>
    </w:p>
    <w:p w:rsidR="004755B6" w:rsidRPr="004755B6" w:rsidRDefault="004755B6" w:rsidP="004755B6">
      <w:pPr>
        <w:tabs>
          <w:tab w:val="left" w:pos="421"/>
          <w:tab w:val="right" w:pos="9780"/>
        </w:tabs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4A9AC6EA" wp14:editId="2ECDE164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4562475" cy="733355"/>
            <wp:effectExtent l="0" t="0" r="0" b="0"/>
            <wp:wrapNone/>
            <wp:docPr id="1" name="Рисунок 1" descr="C:\Users\Ольга\Desktop\Визитка 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" name="Рисунок 1" descr="C:\Users\Ольга\Desktop\Визитка 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3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18"/>
        </w:rPr>
        <w:tab/>
      </w:r>
      <w:r>
        <w:rPr>
          <w:rFonts w:ascii="Times New Roman" w:hAnsi="Times New Roman" w:cs="Times New Roman"/>
          <w:b/>
          <w:sz w:val="18"/>
        </w:rPr>
        <w:tab/>
      </w:r>
      <w:r w:rsidRPr="004755B6">
        <w:rPr>
          <w:rFonts w:ascii="Times New Roman" w:hAnsi="Times New Roman" w:cs="Times New Roman"/>
          <w:b/>
          <w:sz w:val="20"/>
        </w:rPr>
        <w:t>ООО «Академ Кейтеринг»</w:t>
      </w:r>
    </w:p>
    <w:p w:rsidR="004755B6" w:rsidRPr="004755B6" w:rsidRDefault="004755B6" w:rsidP="004755B6">
      <w:pPr>
        <w:spacing w:after="0" w:line="240" w:lineRule="auto"/>
        <w:jc w:val="right"/>
        <w:rPr>
          <w:rFonts w:ascii="Times New Roman" w:hAnsi="Times New Roman" w:cs="Times New Roman"/>
          <w:b/>
          <w:sz w:val="20"/>
        </w:rPr>
      </w:pPr>
      <w:r w:rsidRPr="004755B6">
        <w:rPr>
          <w:rFonts w:ascii="Times New Roman" w:hAnsi="Times New Roman" w:cs="Times New Roman"/>
          <w:sz w:val="20"/>
        </w:rPr>
        <w:t xml:space="preserve">630116, </w:t>
      </w:r>
      <w:proofErr w:type="gramStart"/>
      <w:r w:rsidRPr="004755B6">
        <w:rPr>
          <w:rFonts w:ascii="Times New Roman" w:hAnsi="Times New Roman" w:cs="Times New Roman"/>
          <w:sz w:val="20"/>
        </w:rPr>
        <w:t xml:space="preserve">РФ, </w:t>
      </w:r>
      <w:r w:rsidRPr="004755B6">
        <w:rPr>
          <w:rFonts w:ascii="Times New Roman" w:hAnsi="Times New Roman" w:cs="Times New Roman"/>
          <w:b/>
          <w:sz w:val="20"/>
        </w:rPr>
        <w:t xml:space="preserve"> </w:t>
      </w:r>
      <w:r w:rsidRPr="004755B6">
        <w:rPr>
          <w:rFonts w:ascii="Times New Roman" w:hAnsi="Times New Roman" w:cs="Times New Roman"/>
          <w:sz w:val="20"/>
        </w:rPr>
        <w:t>г.</w:t>
      </w:r>
      <w:proofErr w:type="gramEnd"/>
      <w:r w:rsidRPr="004755B6">
        <w:rPr>
          <w:rFonts w:ascii="Times New Roman" w:hAnsi="Times New Roman" w:cs="Times New Roman"/>
          <w:sz w:val="20"/>
        </w:rPr>
        <w:t xml:space="preserve"> Новосибирск,</w:t>
      </w:r>
    </w:p>
    <w:p w:rsidR="004755B6" w:rsidRPr="004755B6" w:rsidRDefault="004755B6" w:rsidP="004755B6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4755B6">
        <w:rPr>
          <w:rFonts w:ascii="Times New Roman" w:hAnsi="Times New Roman" w:cs="Times New Roman"/>
          <w:sz w:val="20"/>
        </w:rPr>
        <w:t xml:space="preserve"> ул. Солнечногорская, 15</w:t>
      </w:r>
    </w:p>
    <w:p w:rsidR="004755B6" w:rsidRPr="004755B6" w:rsidRDefault="004755B6" w:rsidP="004755B6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 w:rsidRPr="004755B6">
        <w:rPr>
          <w:rFonts w:ascii="Times New Roman" w:hAnsi="Times New Roman" w:cs="Times New Roman"/>
          <w:sz w:val="20"/>
        </w:rPr>
        <w:t>тел.:  +7913-716-88-69</w:t>
      </w:r>
    </w:p>
    <w:p w:rsidR="004755B6" w:rsidRPr="004755B6" w:rsidRDefault="00C562EF" w:rsidP="004755B6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hyperlink r:id="rId14" w:history="1">
        <w:r w:rsidR="004755B6" w:rsidRPr="004755B6">
          <w:rPr>
            <w:rStyle w:val="a6"/>
            <w:rFonts w:ascii="Times New Roman" w:hAnsi="Times New Roman" w:cs="Times New Roman"/>
            <w:sz w:val="20"/>
            <w:lang w:val="en-US"/>
          </w:rPr>
          <w:t>academcatering</w:t>
        </w:r>
        <w:r w:rsidR="004755B6" w:rsidRPr="004755B6">
          <w:rPr>
            <w:rStyle w:val="a6"/>
            <w:rFonts w:ascii="Times New Roman" w:hAnsi="Times New Roman" w:cs="Times New Roman"/>
            <w:sz w:val="20"/>
          </w:rPr>
          <w:t>@</w:t>
        </w:r>
        <w:r w:rsidR="004755B6" w:rsidRPr="004755B6">
          <w:rPr>
            <w:rStyle w:val="a6"/>
            <w:rFonts w:ascii="Times New Roman" w:hAnsi="Times New Roman" w:cs="Times New Roman"/>
            <w:sz w:val="20"/>
            <w:lang w:val="en-US"/>
          </w:rPr>
          <w:t>mail</w:t>
        </w:r>
        <w:r w:rsidR="004755B6" w:rsidRPr="004755B6">
          <w:rPr>
            <w:rStyle w:val="a6"/>
            <w:rFonts w:ascii="Times New Roman" w:hAnsi="Times New Roman" w:cs="Times New Roman"/>
            <w:sz w:val="20"/>
          </w:rPr>
          <w:t>.</w:t>
        </w:r>
        <w:proofErr w:type="spellStart"/>
        <w:r w:rsidR="004755B6" w:rsidRPr="004755B6">
          <w:rPr>
            <w:rStyle w:val="a6"/>
            <w:rFonts w:ascii="Times New Roman" w:hAnsi="Times New Roman" w:cs="Times New Roman"/>
            <w:sz w:val="20"/>
            <w:lang w:val="en-US"/>
          </w:rPr>
          <w:t>ru</w:t>
        </w:r>
        <w:proofErr w:type="spellEnd"/>
      </w:hyperlink>
    </w:p>
    <w:p w:rsidR="004755B6" w:rsidRPr="004755B6" w:rsidRDefault="004755B6" w:rsidP="004755B6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</w:p>
    <w:p w:rsidR="004755B6" w:rsidRDefault="004755B6" w:rsidP="00BE022B">
      <w:pPr>
        <w:tabs>
          <w:tab w:val="left" w:pos="43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029AD" w:rsidRPr="00622001" w:rsidRDefault="00A029AD" w:rsidP="00A029AD">
      <w:pPr>
        <w:tabs>
          <w:tab w:val="left" w:pos="1470"/>
          <w:tab w:val="center" w:pos="4677"/>
        </w:tabs>
        <w:jc w:val="center"/>
        <w:rPr>
          <w:color w:val="000000" w:themeColor="text1"/>
          <w:sz w:val="52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22001">
        <w:rPr>
          <w:color w:val="000000" w:themeColor="text1"/>
          <w:sz w:val="52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Меню </w:t>
      </w:r>
      <w:r w:rsidRPr="00622001">
        <w:rPr>
          <w:color w:val="000000" w:themeColor="text1"/>
          <w:sz w:val="52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понедельник 23 мая</w:t>
      </w:r>
      <w:bookmarkStart w:id="0" w:name="_GoBack"/>
      <w:bookmarkEnd w:id="0"/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103"/>
        <w:gridCol w:w="1276"/>
        <w:gridCol w:w="1134"/>
        <w:gridCol w:w="2058"/>
      </w:tblGrid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Блюдо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Выход</w:t>
            </w:r>
          </w:p>
        </w:tc>
        <w:tc>
          <w:tcPr>
            <w:tcW w:w="1134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Цена</w:t>
            </w:r>
          </w:p>
        </w:tc>
        <w:tc>
          <w:tcPr>
            <w:tcW w:w="2058" w:type="dxa"/>
          </w:tcPr>
          <w:p w:rsidR="00A029AD" w:rsidRPr="00622001" w:rsidRDefault="00A029AD" w:rsidP="00A029AD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Количество</w:t>
            </w:r>
          </w:p>
        </w:tc>
      </w:tr>
      <w:tr w:rsidR="00622001" w:rsidRPr="00622001" w:rsidTr="00A029AD">
        <w:tc>
          <w:tcPr>
            <w:tcW w:w="9571" w:type="dxa"/>
            <w:gridSpan w:val="4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САЛАТЫ</w:t>
            </w: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Капустный 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Крабовый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Сельдь с луком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9571" w:type="dxa"/>
            <w:gridSpan w:val="4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СУПЫ</w:t>
            </w: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Куриный с лапшой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250 мл.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Крем-суп из шампиньонов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250 мл.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9571" w:type="dxa"/>
            <w:gridSpan w:val="4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ВТОРЫЕ БЛЮДА</w:t>
            </w: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Курица отварная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Кета под овощами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Котлета по-домашнему 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100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50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9571" w:type="dxa"/>
            <w:gridSpan w:val="4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ГАРНИРЫ</w:t>
            </w: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Овощи на пару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70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Картофель отварной 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Гречка </w:t>
            </w: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отварная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9571" w:type="dxa"/>
            <w:gridSpan w:val="4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СОУСЫ / ДОБАВКИ</w:t>
            </w: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Кетчуп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Майонез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Горчица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Сметана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Сгущенное молоко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A029AD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Мед 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 гр.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622001" w:rsidRPr="00622001" w:rsidRDefault="00622001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</w:tcPr>
          <w:p w:rsidR="00622001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134" w:type="dxa"/>
          </w:tcPr>
          <w:p w:rsidR="00622001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058" w:type="dxa"/>
          </w:tcPr>
          <w:p w:rsidR="00622001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9571" w:type="dxa"/>
            <w:gridSpan w:val="4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НАПИТКИ</w:t>
            </w: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622001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Морс облепиховый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 мл.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22001" w:rsidRPr="00622001" w:rsidTr="00A029AD">
        <w:tc>
          <w:tcPr>
            <w:tcW w:w="5103" w:type="dxa"/>
          </w:tcPr>
          <w:p w:rsidR="00A029AD" w:rsidRPr="00622001" w:rsidRDefault="00622001" w:rsidP="003D0974">
            <w:pPr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Морс вишневый</w:t>
            </w:r>
          </w:p>
        </w:tc>
        <w:tc>
          <w:tcPr>
            <w:tcW w:w="1276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200 мл.</w:t>
            </w:r>
          </w:p>
        </w:tc>
        <w:tc>
          <w:tcPr>
            <w:tcW w:w="1134" w:type="dxa"/>
          </w:tcPr>
          <w:p w:rsidR="00A029AD" w:rsidRPr="00622001" w:rsidRDefault="00622001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22001"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2058" w:type="dxa"/>
          </w:tcPr>
          <w:p w:rsidR="00A029AD" w:rsidRPr="00622001" w:rsidRDefault="00A029AD" w:rsidP="003D0974">
            <w:pPr>
              <w:jc w:val="center"/>
              <w:rPr>
                <w:color w:val="000000" w:themeColor="text1"/>
                <w:sz w:val="28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:rsidR="00B0769C" w:rsidRPr="00622001" w:rsidRDefault="00B0769C" w:rsidP="00A029AD">
      <w:pPr>
        <w:tabs>
          <w:tab w:val="left" w:pos="4320"/>
        </w:tabs>
        <w:spacing w:line="240" w:lineRule="auto"/>
        <w:rPr>
          <w:rFonts w:ascii="Times New Roman" w:hAnsi="Times New Roman" w:cs="Times New Roman"/>
          <w:color w:val="000000" w:themeColor="text1"/>
          <w:sz w:val="3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B0769C" w:rsidRPr="00622001" w:rsidSect="00F67C4F">
      <w:footerReference w:type="default" r:id="rId15"/>
      <w:pgSz w:w="11906" w:h="16838"/>
      <w:pgMar w:top="426" w:right="1133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2EF" w:rsidRDefault="00C562EF" w:rsidP="004755B6">
      <w:pPr>
        <w:spacing w:after="0" w:line="240" w:lineRule="auto"/>
      </w:pPr>
      <w:r>
        <w:separator/>
      </w:r>
    </w:p>
  </w:endnote>
  <w:endnote w:type="continuationSeparator" w:id="0">
    <w:p w:rsidR="00C562EF" w:rsidRDefault="00C562EF" w:rsidP="0047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5B6" w:rsidRPr="004755B6" w:rsidRDefault="004755B6" w:rsidP="004755B6">
    <w:pPr>
      <w:spacing w:after="0" w:line="240" w:lineRule="auto"/>
      <w:jc w:val="both"/>
      <w:rPr>
        <w:rFonts w:ascii="Times New Roman" w:eastAsia="Times New Roman" w:hAnsi="Times New Roman" w:cs="Times New Roman"/>
        <w:sz w:val="20"/>
        <w:szCs w:val="28"/>
        <w:lang w:eastAsia="ru-RU"/>
      </w:rPr>
    </w:pPr>
    <w:r w:rsidRPr="004755B6">
      <w:rPr>
        <w:rFonts w:ascii="Times New Roman" w:eastAsia="Times New Roman" w:hAnsi="Times New Roman" w:cs="Times New Roman"/>
        <w:sz w:val="20"/>
        <w:szCs w:val="28"/>
        <w:lang w:eastAsia="ru-RU"/>
      </w:rPr>
      <w:t xml:space="preserve">В составе данного Предложения Вашему вниманию представлен образец Меню, которое является примером и, при необходимости, подлежит корректировке. </w:t>
    </w:r>
  </w:p>
  <w:p w:rsidR="004755B6" w:rsidRDefault="004755B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2EF" w:rsidRDefault="00C562EF" w:rsidP="004755B6">
      <w:pPr>
        <w:spacing w:after="0" w:line="240" w:lineRule="auto"/>
      </w:pPr>
      <w:r>
        <w:separator/>
      </w:r>
    </w:p>
  </w:footnote>
  <w:footnote w:type="continuationSeparator" w:id="0">
    <w:p w:rsidR="00C562EF" w:rsidRDefault="00C562EF" w:rsidP="004755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41107"/>
    <w:multiLevelType w:val="hybridMultilevel"/>
    <w:tmpl w:val="C48E376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1172C96"/>
    <w:multiLevelType w:val="multilevel"/>
    <w:tmpl w:val="60C28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9B5045"/>
    <w:multiLevelType w:val="multilevel"/>
    <w:tmpl w:val="52C4A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36B"/>
    <w:rsid w:val="00073A40"/>
    <w:rsid w:val="00094600"/>
    <w:rsid w:val="001348E1"/>
    <w:rsid w:val="00150461"/>
    <w:rsid w:val="0023771E"/>
    <w:rsid w:val="002963FA"/>
    <w:rsid w:val="002B3E20"/>
    <w:rsid w:val="00307B87"/>
    <w:rsid w:val="00384EB2"/>
    <w:rsid w:val="003A20C0"/>
    <w:rsid w:val="003C6CD6"/>
    <w:rsid w:val="00423259"/>
    <w:rsid w:val="0046528D"/>
    <w:rsid w:val="004755B6"/>
    <w:rsid w:val="0056336B"/>
    <w:rsid w:val="0061244F"/>
    <w:rsid w:val="00622001"/>
    <w:rsid w:val="006F4250"/>
    <w:rsid w:val="00761DE2"/>
    <w:rsid w:val="008E29AC"/>
    <w:rsid w:val="00A029AD"/>
    <w:rsid w:val="00B0769C"/>
    <w:rsid w:val="00B254A4"/>
    <w:rsid w:val="00B42A49"/>
    <w:rsid w:val="00B81BBA"/>
    <w:rsid w:val="00B86CDB"/>
    <w:rsid w:val="00BE022B"/>
    <w:rsid w:val="00C562EF"/>
    <w:rsid w:val="00C820B2"/>
    <w:rsid w:val="00E371B5"/>
    <w:rsid w:val="00F67C4F"/>
    <w:rsid w:val="00FF1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FDEA04B"/>
  <w15:docId w15:val="{79A1FADA-86C0-47F0-95C5-718571168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371B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3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5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B3E20"/>
  </w:style>
  <w:style w:type="character" w:styleId="a6">
    <w:name w:val="Hyperlink"/>
    <w:basedOn w:val="a0"/>
    <w:uiPriority w:val="99"/>
    <w:unhideWhenUsed/>
    <w:rsid w:val="001348E1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1348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E022B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371B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annotation reference"/>
    <w:basedOn w:val="a0"/>
    <w:uiPriority w:val="99"/>
    <w:semiHidden/>
    <w:unhideWhenUsed/>
    <w:rsid w:val="004755B6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4755B6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4755B6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755B6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4755B6"/>
    <w:rPr>
      <w:b/>
      <w:bCs/>
      <w:sz w:val="20"/>
      <w:szCs w:val="20"/>
    </w:rPr>
  </w:style>
  <w:style w:type="paragraph" w:styleId="ae">
    <w:name w:val="header"/>
    <w:basedOn w:val="a"/>
    <w:link w:val="af"/>
    <w:uiPriority w:val="99"/>
    <w:unhideWhenUsed/>
    <w:rsid w:val="00475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755B6"/>
  </w:style>
  <w:style w:type="paragraph" w:styleId="af0">
    <w:name w:val="footer"/>
    <w:basedOn w:val="a"/>
    <w:link w:val="af1"/>
    <w:uiPriority w:val="99"/>
    <w:unhideWhenUsed/>
    <w:rsid w:val="004755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755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6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8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13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7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0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academcatering@mail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mailto:academcatering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7BE62-D72D-4871-BFC4-B0F4428FD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 Ребковец</cp:lastModifiedBy>
  <cp:revision>3</cp:revision>
  <cp:lastPrinted>2016-05-24T10:18:00Z</cp:lastPrinted>
  <dcterms:created xsi:type="dcterms:W3CDTF">2016-05-24T10:19:00Z</dcterms:created>
  <dcterms:modified xsi:type="dcterms:W3CDTF">2016-05-24T10:53:00Z</dcterms:modified>
</cp:coreProperties>
</file>